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E04" w:rsidRDefault="00A96E04" w:rsidP="00A96E0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</w:t>
      </w:r>
      <w:r>
        <w:rPr>
          <w:rFonts w:ascii="Arial" w:eastAsia="Times New Roman" w:hAnsi="Arial" w:cs="Arial"/>
          <w:b/>
          <w:sz w:val="32"/>
          <w:szCs w:val="24"/>
        </w:rPr>
        <w:t>uction Sheet for the Candidate</w:t>
      </w:r>
    </w:p>
    <w:p w:rsidR="00A96E04" w:rsidRDefault="00A96E04" w:rsidP="00A96E04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page" w:tblpX="1454" w:tblpY="-30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96E04" w:rsidRPr="004E69FB" w:rsidTr="005A7F58">
        <w:trPr>
          <w:trHeight w:val="350"/>
        </w:trPr>
        <w:tc>
          <w:tcPr>
            <w:tcW w:w="1705" w:type="dxa"/>
            <w:vAlign w:val="center"/>
          </w:tcPr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40" w:type="dxa"/>
            <w:vAlign w:val="center"/>
          </w:tcPr>
          <w:p w:rsidR="00A96E04" w:rsidRPr="00447C3F" w:rsidRDefault="00A96E04" w:rsidP="005A7F58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Soil Mechanics and Bridge Engineering</w:t>
            </w:r>
          </w:p>
        </w:tc>
      </w:tr>
      <w:tr w:rsidR="00A96E04" w:rsidRPr="004E69FB" w:rsidTr="005A7F58">
        <w:trPr>
          <w:trHeight w:val="649"/>
        </w:trPr>
        <w:tc>
          <w:tcPr>
            <w:tcW w:w="1705" w:type="dxa"/>
          </w:tcPr>
          <w:p w:rsidR="00A96E04" w:rsidRPr="004E69FB" w:rsidRDefault="00A96E04" w:rsidP="005A7F5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40" w:type="dxa"/>
            <w:vAlign w:val="center"/>
          </w:tcPr>
          <w:p w:rsidR="00A96E04" w:rsidRPr="00C32B52" w:rsidRDefault="00C32B52" w:rsidP="00C32B52">
            <w:pPr>
              <w:rPr>
                <w:rFonts w:ascii="Arial" w:hAnsi="Arial" w:cs="Arial"/>
              </w:rPr>
            </w:pPr>
            <w:r w:rsidRPr="00C32B52">
              <w:rPr>
                <w:rFonts w:ascii="Arial" w:hAnsi="Arial" w:cs="Arial"/>
              </w:rPr>
              <w:t xml:space="preserve">Determine </w:t>
            </w:r>
            <w:proofErr w:type="spellStart"/>
            <w:r w:rsidRPr="00C32B52">
              <w:rPr>
                <w:rFonts w:ascii="Arial" w:hAnsi="Arial" w:cs="Arial"/>
              </w:rPr>
              <w:t>Atterberg’s</w:t>
            </w:r>
            <w:proofErr w:type="spellEnd"/>
            <w:r w:rsidRPr="00C32B52">
              <w:rPr>
                <w:rFonts w:ascii="Arial" w:hAnsi="Arial" w:cs="Arial"/>
              </w:rPr>
              <w:t xml:space="preserve"> Limits </w:t>
            </w:r>
          </w:p>
        </w:tc>
      </w:tr>
      <w:tr w:rsidR="00A96E04" w:rsidRPr="004E69FB" w:rsidTr="005A7F58">
        <w:trPr>
          <w:trHeight w:val="649"/>
        </w:trPr>
        <w:tc>
          <w:tcPr>
            <w:tcW w:w="1705" w:type="dxa"/>
          </w:tcPr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40" w:type="dxa"/>
            <w:vAlign w:val="center"/>
          </w:tcPr>
          <w:p w:rsidR="00A96E04" w:rsidRPr="00A96E04" w:rsidRDefault="00A96E04" w:rsidP="005A7F58">
            <w:pPr>
              <w:rPr>
                <w:rFonts w:ascii="Calibri" w:hAnsi="Calibri" w:cs="Arial"/>
                <w:b/>
                <w:bCs/>
                <w:noProof/>
              </w:rPr>
            </w:pPr>
            <w:r w:rsidRPr="00A96E04">
              <w:rPr>
                <w:rFonts w:ascii="Calibri" w:hAnsi="Calibri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-34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96E04" w:rsidRPr="004E69FB" w:rsidTr="005A7F58">
        <w:trPr>
          <w:trHeight w:val="1044"/>
        </w:trPr>
        <w:tc>
          <w:tcPr>
            <w:tcW w:w="1699" w:type="dxa"/>
            <w:vAlign w:val="center"/>
          </w:tcPr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96E04" w:rsidRPr="004E69FB" w:rsidRDefault="00A96E04" w:rsidP="005A7F58">
            <w:pPr>
              <w:rPr>
                <w:rFonts w:ascii="Calibri" w:hAnsi="Calibri" w:cs="Arial"/>
                <w:sz w:val="8"/>
              </w:rPr>
            </w:pPr>
          </w:p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A96E04" w:rsidRPr="004E69FB" w:rsidRDefault="00A96E04" w:rsidP="005A7F58">
            <w:pPr>
              <w:rPr>
                <w:rFonts w:ascii="Calibri" w:hAnsi="Calibri" w:cs="Arial"/>
                <w:sz w:val="14"/>
              </w:rPr>
            </w:pPr>
          </w:p>
          <w:p w:rsidR="00A96E04" w:rsidRPr="004E69FB" w:rsidRDefault="00A96E04" w:rsidP="005A7F5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A96E04" w:rsidRPr="004E69FB" w:rsidTr="005A7F58">
        <w:trPr>
          <w:trHeight w:val="1369"/>
        </w:trPr>
        <w:tc>
          <w:tcPr>
            <w:tcW w:w="1699" w:type="dxa"/>
            <w:vAlign w:val="center"/>
          </w:tcPr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96E04" w:rsidRPr="004E69FB" w:rsidRDefault="00A96E04" w:rsidP="005A7F5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C32B52" w:rsidRPr="00C32B52" w:rsidRDefault="00C32B52" w:rsidP="00C32B52">
            <w:pPr>
              <w:numPr>
                <w:ilvl w:val="0"/>
                <w:numId w:val="13"/>
              </w:numPr>
              <w:ind w:right="58"/>
              <w:rPr>
                <w:rFonts w:ascii="Arial" w:hAnsi="Arial"/>
                <w:sz w:val="22"/>
                <w:szCs w:val="22"/>
              </w:rPr>
            </w:pPr>
            <w:r w:rsidRPr="00C32B52">
              <w:rPr>
                <w:rFonts w:ascii="Arial" w:hAnsi="Arial"/>
                <w:sz w:val="22"/>
                <w:szCs w:val="22"/>
              </w:rPr>
              <w:t>Determine liquid limit of soil</w:t>
            </w:r>
          </w:p>
          <w:p w:rsidR="00C32B52" w:rsidRPr="00C32B52" w:rsidRDefault="00C32B52" w:rsidP="00C32B52">
            <w:pPr>
              <w:numPr>
                <w:ilvl w:val="0"/>
                <w:numId w:val="13"/>
              </w:numPr>
              <w:ind w:right="58"/>
              <w:rPr>
                <w:rFonts w:ascii="Arial" w:hAnsi="Arial"/>
                <w:sz w:val="22"/>
                <w:szCs w:val="22"/>
              </w:rPr>
            </w:pPr>
            <w:r w:rsidRPr="00C32B52">
              <w:rPr>
                <w:rFonts w:ascii="Arial" w:hAnsi="Arial"/>
                <w:sz w:val="22"/>
                <w:szCs w:val="22"/>
              </w:rPr>
              <w:t>Determine plastic limit of soil</w:t>
            </w:r>
          </w:p>
          <w:p w:rsidR="00A96E04" w:rsidRPr="00A96E04" w:rsidRDefault="00C32B52" w:rsidP="00C32B52">
            <w:pPr>
              <w:numPr>
                <w:ilvl w:val="0"/>
                <w:numId w:val="13"/>
              </w:numPr>
              <w:ind w:right="58"/>
              <w:rPr>
                <w:rFonts w:ascii="Arial" w:hAnsi="Arial"/>
                <w:sz w:val="22"/>
                <w:szCs w:val="22"/>
              </w:rPr>
            </w:pPr>
            <w:r w:rsidRPr="00C32B52">
              <w:rPr>
                <w:rFonts w:ascii="Arial" w:hAnsi="Arial"/>
                <w:sz w:val="22"/>
                <w:szCs w:val="22"/>
              </w:rPr>
              <w:t>Determine shrinkage limit of soil</w:t>
            </w:r>
          </w:p>
        </w:tc>
      </w:tr>
      <w:tr w:rsidR="00A96E04" w:rsidRPr="004E69FB" w:rsidTr="00A96E04">
        <w:trPr>
          <w:trHeight w:val="398"/>
        </w:trPr>
        <w:tc>
          <w:tcPr>
            <w:tcW w:w="1699" w:type="dxa"/>
            <w:vAlign w:val="center"/>
          </w:tcPr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>1 Hour</w:t>
            </w:r>
          </w:p>
        </w:tc>
        <w:tc>
          <w:tcPr>
            <w:tcW w:w="7732" w:type="dxa"/>
            <w:vMerge w:val="restart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Identify apparatus for liquid limit of soil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Prepare soil sample for liquid limit of soil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Assemble soil sample in apparatus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Cut groove in sample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Record number of blows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Repeat soil sample trials by varying moisture content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Interpret no. of blows and water content graphically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Identify apparatus for plastic limit of soil 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Prepare soil sample for plastic limit 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Roll treads of soil with fingers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Complete Rolling and kneading of soil samples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Dry crumbled soil threads in oven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Evaluate soil water content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Identify apparatus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Prepare soil sample for shrinkage limit 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Evaluate volume of wet soil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Evaluate weight of wet soil</w:t>
            </w:r>
            <w:r w:rsidRPr="00A96E04">
              <w:rPr>
                <w:rFonts w:ascii="Arial" w:hAnsi="Arial" w:cs="Arial"/>
                <w:sz w:val="22"/>
                <w:szCs w:val="22"/>
              </w:rPr>
              <w:tab/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Evaluate volume of dry soil after soil shrinkage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Evaluate weight of dry soil after soil shrinkage. </w:t>
            </w:r>
          </w:p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ind w:right="58"/>
              <w:rPr>
                <w:rFonts w:ascii="Calibri" w:hAnsi="Calibri" w:cs="Arial"/>
                <w:sz w:val="20"/>
                <w:szCs w:val="20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Identify shrinkage limit formula</w:t>
            </w:r>
          </w:p>
        </w:tc>
      </w:tr>
      <w:tr w:rsidR="00A96E04" w:rsidRPr="004E69FB" w:rsidTr="005A7F58">
        <w:trPr>
          <w:trHeight w:val="3937"/>
        </w:trPr>
        <w:tc>
          <w:tcPr>
            <w:tcW w:w="1699" w:type="dxa"/>
            <w:vAlign w:val="center"/>
          </w:tcPr>
          <w:p w:rsidR="00A96E04" w:rsidRPr="004E69FB" w:rsidRDefault="00A96E04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96E04" w:rsidRPr="00A96E04" w:rsidRDefault="00A96E04" w:rsidP="00A96E04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A96E04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7016"/>
      </w:tblGrid>
      <w:tr w:rsidR="00A96E04" w:rsidRPr="00447C3F" w:rsidTr="00A96E04">
        <w:trPr>
          <w:trHeight w:val="352"/>
        </w:trPr>
        <w:tc>
          <w:tcPr>
            <w:tcW w:w="2226" w:type="dxa"/>
            <w:vAlign w:val="center"/>
          </w:tcPr>
          <w:p w:rsidR="00A96E04" w:rsidRPr="00447C3F" w:rsidRDefault="00A96E04" w:rsidP="00A96E04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6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</w:rPr>
            </w:pPr>
          </w:p>
        </w:tc>
      </w:tr>
      <w:tr w:rsidR="00A96E04" w:rsidRPr="00447C3F" w:rsidTr="00A96E04">
        <w:trPr>
          <w:trHeight w:val="352"/>
        </w:trPr>
        <w:tc>
          <w:tcPr>
            <w:tcW w:w="2226" w:type="dxa"/>
            <w:vAlign w:val="center"/>
          </w:tcPr>
          <w:p w:rsidR="00A96E04" w:rsidRPr="00447C3F" w:rsidRDefault="00A96E04" w:rsidP="00A96E04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6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</w:rPr>
            </w:pPr>
          </w:p>
        </w:tc>
      </w:tr>
      <w:tr w:rsidR="00A96E04" w:rsidRPr="00447C3F" w:rsidTr="005A7F58">
        <w:trPr>
          <w:trHeight w:val="325"/>
        </w:trPr>
        <w:tc>
          <w:tcPr>
            <w:tcW w:w="2226" w:type="dxa"/>
            <w:vAlign w:val="center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6" w:type="dxa"/>
            <w:vAlign w:val="center"/>
          </w:tcPr>
          <w:p w:rsidR="00A96E04" w:rsidRPr="00447C3F" w:rsidRDefault="00A96E04" w:rsidP="005A7F58">
            <w:pPr>
              <w:rPr>
                <w:rFonts w:ascii="Arial" w:hAnsi="Arial" w:cs="Arial"/>
              </w:rPr>
            </w:pPr>
            <w:r w:rsidRPr="00447C3F">
              <w:rPr>
                <w:rFonts w:ascii="Arial" w:hAnsi="Arial" w:cs="Arial"/>
              </w:rPr>
              <w:t>Soil Mechanics and Bridge Engineering</w:t>
            </w:r>
          </w:p>
        </w:tc>
      </w:tr>
      <w:tr w:rsidR="00A96E04" w:rsidRPr="00447C3F" w:rsidTr="005A7F58">
        <w:trPr>
          <w:trHeight w:val="532"/>
        </w:trPr>
        <w:tc>
          <w:tcPr>
            <w:tcW w:w="2226" w:type="dxa"/>
            <w:vAlign w:val="center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6" w:type="dxa"/>
            <w:vAlign w:val="center"/>
          </w:tcPr>
          <w:p w:rsidR="00A96E04" w:rsidRPr="00656A70" w:rsidRDefault="00A96E04" w:rsidP="005A7F58">
            <w:pPr>
              <w:rPr>
                <w:rFonts w:ascii="Arial" w:eastAsia="Times New Roman" w:hAnsi="Arial" w:cs="Arial"/>
              </w:rPr>
            </w:pPr>
            <w:r w:rsidRPr="00455D43">
              <w:rPr>
                <w:rFonts w:ascii="Arial" w:hAnsi="Arial" w:cs="Arial"/>
              </w:rPr>
              <w:t xml:space="preserve">Determine </w:t>
            </w:r>
            <w:proofErr w:type="spellStart"/>
            <w:r w:rsidRPr="00455D43">
              <w:rPr>
                <w:rFonts w:ascii="Arial" w:hAnsi="Arial" w:cs="Arial"/>
              </w:rPr>
              <w:t>Atterberg’s</w:t>
            </w:r>
            <w:proofErr w:type="spellEnd"/>
            <w:r w:rsidRPr="00455D43">
              <w:rPr>
                <w:rFonts w:ascii="Arial" w:hAnsi="Arial" w:cs="Arial"/>
              </w:rPr>
              <w:t xml:space="preserve"> Limits</w:t>
            </w:r>
          </w:p>
        </w:tc>
      </w:tr>
      <w:tr w:rsidR="00A96E04" w:rsidRPr="00447C3F" w:rsidTr="005A7F58">
        <w:tc>
          <w:tcPr>
            <w:tcW w:w="2226" w:type="dxa"/>
            <w:vAlign w:val="center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6" w:type="dxa"/>
          </w:tcPr>
          <w:p w:rsidR="00C32B52" w:rsidRPr="00C32B52" w:rsidRDefault="00C32B52" w:rsidP="00C32B52">
            <w:pPr>
              <w:rPr>
                <w:rFonts w:ascii="Arial" w:eastAsia="Calibri" w:hAnsi="Arial" w:cs="Arial"/>
              </w:rPr>
            </w:pPr>
            <w:r w:rsidRPr="00C32B52">
              <w:rPr>
                <w:rFonts w:ascii="Arial" w:eastAsia="Calibri" w:hAnsi="Arial" w:cs="Arial"/>
              </w:rPr>
              <w:t>1.</w:t>
            </w:r>
            <w:r w:rsidRPr="00C32B52">
              <w:rPr>
                <w:rFonts w:ascii="Arial" w:eastAsia="Calibri" w:hAnsi="Arial" w:cs="Arial"/>
              </w:rPr>
              <w:tab/>
              <w:t>Determine liquid limit of soil</w:t>
            </w:r>
          </w:p>
          <w:p w:rsidR="00C32B52" w:rsidRPr="00C32B52" w:rsidRDefault="00C32B52" w:rsidP="00C32B52">
            <w:pPr>
              <w:rPr>
                <w:rFonts w:ascii="Arial" w:eastAsia="Calibri" w:hAnsi="Arial" w:cs="Arial"/>
              </w:rPr>
            </w:pPr>
            <w:r w:rsidRPr="00C32B52">
              <w:rPr>
                <w:rFonts w:ascii="Arial" w:eastAsia="Calibri" w:hAnsi="Arial" w:cs="Arial"/>
              </w:rPr>
              <w:t>2.</w:t>
            </w:r>
            <w:r w:rsidRPr="00C32B52">
              <w:rPr>
                <w:rFonts w:ascii="Arial" w:eastAsia="Calibri" w:hAnsi="Arial" w:cs="Arial"/>
              </w:rPr>
              <w:tab/>
              <w:t>Determine plastic limit of soil</w:t>
            </w:r>
          </w:p>
          <w:p w:rsidR="00A96E04" w:rsidRPr="00447C3F" w:rsidRDefault="00C32B52" w:rsidP="00C32B52">
            <w:pPr>
              <w:rPr>
                <w:rFonts w:ascii="Arial" w:eastAsia="Calibri" w:hAnsi="Arial" w:cs="Arial"/>
              </w:rPr>
            </w:pPr>
            <w:r w:rsidRPr="00C32B52">
              <w:rPr>
                <w:rFonts w:ascii="Arial" w:eastAsia="Calibri" w:hAnsi="Arial" w:cs="Arial"/>
              </w:rPr>
              <w:t>3.</w:t>
            </w:r>
            <w:r w:rsidRPr="00C32B52">
              <w:rPr>
                <w:rFonts w:ascii="Arial" w:eastAsia="Calibri" w:hAnsi="Arial" w:cs="Arial"/>
              </w:rPr>
              <w:tab/>
              <w:t>Determine shrinkage limit of soil</w:t>
            </w:r>
          </w:p>
        </w:tc>
      </w:tr>
    </w:tbl>
    <w:p w:rsidR="00A96E04" w:rsidRPr="00447C3F" w:rsidRDefault="00A96E04" w:rsidP="00A96E04">
      <w:pPr>
        <w:spacing w:before="240" w:after="200" w:line="240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07"/>
        <w:gridCol w:w="1170"/>
        <w:gridCol w:w="1165"/>
      </w:tblGrid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447C3F" w:rsidRDefault="00A96E04" w:rsidP="005A7F58">
            <w:pPr>
              <w:rPr>
                <w:rFonts w:ascii="Arial" w:eastAsia="Calibri" w:hAnsi="Arial" w:cs="Arial"/>
              </w:rPr>
            </w:pPr>
            <w:r w:rsidRPr="00447C3F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:rsidR="00A96E04" w:rsidRPr="00447C3F" w:rsidRDefault="00A96E04" w:rsidP="005A7F58">
            <w:pPr>
              <w:jc w:val="center"/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65" w:type="dxa"/>
            <w:vAlign w:val="center"/>
          </w:tcPr>
          <w:p w:rsidR="00A96E04" w:rsidRPr="00447C3F" w:rsidRDefault="00A96E04" w:rsidP="005A7F58">
            <w:pPr>
              <w:jc w:val="center"/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Identify apparatus for liquid limit of soil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372E885" wp14:editId="5A4EF8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8DC51" id="Rounded Rectangle 35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2A7E8AF" wp14:editId="1E964C8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8A9F6" id="Rounded Rectangle 36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A96E04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Prepare soil sample for liquid limit of soil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01BCEB" wp14:editId="68B944D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D7BF4" id="Rounded Rectangle 32" o:spid="_x0000_s1026" style="position:absolute;margin-left:9.15pt;margin-top:2.8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B6VKW5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A96E04" w:rsidRPr="00447C3F" w:rsidRDefault="00A96E04" w:rsidP="00A96E0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6937C52" wp14:editId="03152BD0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6674D" id="Rounded Rectangle 33" o:spid="_x0000_s1026" style="position:absolute;margin-left:11.35pt;margin-top:.5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iY4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Assemble soil sample in apparatus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E3E6BC1" wp14:editId="1BB8B6D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7CF1B" id="Rounded Rectangle 4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84C0E69" wp14:editId="38D188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F28A7" id="Rounded Rectangle 5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Cut groove in sample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972F142" wp14:editId="299E655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B76E4B" id="Rounded Rectangle 6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CA297D1" wp14:editId="44A7054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5C129" id="Rounded Rectangle 7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Record number of blows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681E176" wp14:editId="4FB34AF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5EC86" id="Rounded Rectangle 8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C4F3960" wp14:editId="7658DD5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CE449" id="Rounded Rectangle 9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Repeat soil sample trials by varying moisture content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A2FEE54" wp14:editId="2BD6EE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6D947"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F8674C3" wp14:editId="143A45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620931"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Interpret no. of blows and water content graphically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A89A95B" wp14:editId="2E32B7B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70244D" id="Rounded Rectangle 15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ABEAF09" wp14:editId="304DD80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EEB36" id="Rounded Rectangle 1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 xml:space="preserve">Identify apparatus for plastic limit of soil 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564F2F0" wp14:editId="7CC8A0B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75B77" id="Rounded Rectangle 16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7CADA9C" wp14:editId="7C3160D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895C4" id="Rounded Rectangle 17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 xml:space="preserve">Prepare soil sample for plastic limit 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D5C4371" wp14:editId="2793EFF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66088" id="Rounded Rectangle 18" o:spid="_x0000_s1026" style="position:absolute;margin-left:7.8pt;margin-top:4.7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689244" wp14:editId="53C030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9CD96" id="Rounded Rectangle 19" o:spid="_x0000_s1026" style="position:absolute;margin-left:10.25pt;margin-top:4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Roll treads of soil with fingers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F1F795C" wp14:editId="457F87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43A8D" id="Rounded Rectangle 20" o:spid="_x0000_s1026" style="position:absolute;margin-left:6.8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88010DA" wp14:editId="741352D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6102D" id="Rounded Rectangle 21" o:spid="_x0000_s1026" style="position:absolute;margin-left:10.25pt;margin-top:3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Complete Rolling and kneading of soil samples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45EAFB2" wp14:editId="5F86F72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DAD281" id="Rounded Rectangle 22" o:spid="_x0000_s1026" style="position:absolute;margin-left:7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7C5B6C4" wp14:editId="57015E3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A9CF8" id="Rounded Rectangle 23" o:spid="_x0000_s1026" style="position:absolute;margin-left:11.05pt;margin-top:2.2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Dry crumbled soil threads in oven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A890640" wp14:editId="25C1B90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B8594" id="Rounded Rectangle 24" o:spid="_x0000_s1026" style="position:absolute;margin-left:7.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3E39A49" wp14:editId="1DA28F1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BF587" id="Rounded Rectangle 25" o:spid="_x0000_s1026" style="position:absolute;margin-left:10.95pt;margin-top:2.8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Evaluate soil water content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058B536" wp14:editId="662C872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A64DD" id="Rounded Rectangle 26" o:spid="_x0000_s1026" style="position:absolute;margin-left:8.1pt;margin-top:3.3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5498EED" wp14:editId="01FD055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979612" id="Rounded Rectangle 27" o:spid="_x0000_s1026" style="position:absolute;margin-left:11.55pt;margin-top:3.9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Identify apparatus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2C1F1DB" wp14:editId="45683AF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A075C" id="Rounded Rectangle 26" o:spid="_x0000_s1026" style="position:absolute;margin-left:8.1pt;margin-top:3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AAA4555" wp14:editId="0132AB8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F9A34" id="Rounded Rectangle 27" o:spid="_x0000_s1026" style="position:absolute;margin-left:11.55pt;margin-top:3.9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 xml:space="preserve">Prepare soil sample for shrinkage limit 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FEBA8EC" wp14:editId="5EBC2CC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88C40" id="Rounded Rectangle 26" o:spid="_x0000_s1026" style="position:absolute;margin-left:8.1pt;margin-top:3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Jg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u68J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40E4809" wp14:editId="62EE67E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EC6B5" id="Rounded Rectangle 27" o:spid="_x0000_s1026" style="position:absolute;margin-left:11.55pt;margin-top:3.9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4C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q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2Xe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Evaluate volume of wet soil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F159CE0" wp14:editId="2B303CE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A5309" id="Rounded Rectangle 26" o:spid="_x0000_s1026" style="position:absolute;margin-left:8.1pt;margin-top:3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Ylcg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AAbJi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49D49C0" wp14:editId="512330C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221E6" id="Rounded Rectangle 27" o:spid="_x0000_s1026" style="position:absolute;margin-left:11.55pt;margin-top:3.9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5r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G+a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tabs>
                <w:tab w:val="left" w:pos="4230"/>
              </w:tabs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Evaluate weight of wet soil</w:t>
            </w:r>
            <w:r w:rsidRPr="00A96E04">
              <w:rPr>
                <w:rFonts w:ascii="Arial" w:hAnsi="Arial" w:cs="Arial"/>
              </w:rPr>
              <w:tab/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E141199" wp14:editId="72F3EE5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03820" id="Rounded Rectangle 26" o:spid="_x0000_s1026" style="position:absolute;margin-left:8.1pt;margin-top:3.3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Z4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jfZ4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30BCF62" wp14:editId="471FB0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9494F" id="Rounded Rectangle 27" o:spid="_x0000_s1026" style="position:absolute;margin-left:11.55pt;margin-top:3.9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Q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G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6wf0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Evaluate volume of dry soil after soil shrinkage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5C6E128" wp14:editId="59B893D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E9313" id="Rounded Rectangle 26" o:spid="_x0000_s1026" style="position:absolute;margin-left:8.1pt;margin-top:3.3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90DB1C6" wp14:editId="3D69B1A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B828F" id="Rounded Rectangle 27" o:spid="_x0000_s1026" style="position:absolute;margin-left:11.55pt;margin-top:3.9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 xml:space="preserve">Evaluate weight of dry soil after soil shrinkage 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AD11A67" wp14:editId="62EEA6E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9C268" id="Rounded Rectangle 26" o:spid="_x0000_s1026" style="position:absolute;margin-left:8.1pt;margin-top:3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/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55r/o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884C7D2" wp14:editId="18F2CB7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2661D" id="Rounded Rectangle 27" o:spid="_x0000_s1026" style="position:absolute;margin-left:11.55pt;margin-top:3.9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fP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phHz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6E04" w:rsidRPr="00447C3F" w:rsidTr="005A7F58">
        <w:trPr>
          <w:trHeight w:val="398"/>
        </w:trPr>
        <w:tc>
          <w:tcPr>
            <w:tcW w:w="6907" w:type="dxa"/>
            <w:vAlign w:val="center"/>
          </w:tcPr>
          <w:p w:rsidR="00A96E04" w:rsidRPr="00A96E04" w:rsidRDefault="00A96E04" w:rsidP="005A7F58">
            <w:pPr>
              <w:pStyle w:val="ListParagraph"/>
              <w:numPr>
                <w:ilvl w:val="0"/>
                <w:numId w:val="14"/>
              </w:numPr>
              <w:ind w:left="499" w:hanging="450"/>
              <w:rPr>
                <w:rFonts w:ascii="Arial" w:hAnsi="Arial" w:cs="Arial"/>
              </w:rPr>
            </w:pPr>
            <w:r w:rsidRPr="00A96E04">
              <w:rPr>
                <w:rFonts w:ascii="Arial" w:hAnsi="Arial" w:cs="Arial"/>
              </w:rPr>
              <w:t>Identify shrinkage limit formula</w:t>
            </w:r>
          </w:p>
        </w:tc>
        <w:tc>
          <w:tcPr>
            <w:tcW w:w="1170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5733CD0" wp14:editId="20F0C91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DB972" id="Rounded Rectangle 26" o:spid="_x0000_s1026" style="position:absolute;margin-left:8.1pt;margin-top:3.3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A96E04" w:rsidRPr="00447C3F" w:rsidRDefault="00A96E04" w:rsidP="005A7F58">
            <w:pPr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05F1C72" wp14:editId="6BD317E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B10B1" id="Rounded Rectangle 27" o:spid="_x0000_s1026" style="position:absolute;margin-left:11.55pt;margin-top:3.9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A96E04" w:rsidRPr="00447C3F" w:rsidRDefault="00A96E04" w:rsidP="00A96E04">
      <w:pPr>
        <w:spacing w:after="200" w:line="276" w:lineRule="auto"/>
        <w:rPr>
          <w:rFonts w:ascii="Arial" w:eastAsia="Calibri" w:hAnsi="Arial" w:cs="Arial"/>
        </w:rPr>
      </w:pPr>
    </w:p>
    <w:p w:rsidR="00A96E04" w:rsidRPr="00447C3F" w:rsidRDefault="00A96E04" w:rsidP="00A96E04">
      <w:pPr>
        <w:spacing w:after="200" w:line="276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48041B" wp14:editId="11D252E8">
                <wp:simplePos x="0" y="0"/>
                <wp:positionH relativeFrom="column">
                  <wp:posOffset>0</wp:posOffset>
                </wp:positionH>
                <wp:positionV relativeFrom="paragraph">
                  <wp:posOffset>224790</wp:posOffset>
                </wp:positionV>
                <wp:extent cx="2990850" cy="40068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4006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ECEFF" id="Rectangle 12" o:spid="_x0000_s1026" style="position:absolute;margin-left:0;margin-top:17.7pt;width:235.5pt;height:31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" filled="f" stroked="f" strokeweight="2pt"/>
            </w:pict>
          </mc:Fallback>
        </mc:AlternateContent>
      </w:r>
      <w:r w:rsidRPr="00447C3F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447C3F">
        <w:rPr>
          <w:rFonts w:ascii="Arial" w:eastAsia="Calibri" w:hAnsi="Arial" w:cs="Arial"/>
        </w:rPr>
        <w:t>Assessor’s Signature_____________________</w:t>
      </w:r>
    </w:p>
    <w:p w:rsidR="00A96E04" w:rsidRDefault="00A96E04" w:rsidP="00A96E04">
      <w:pPr>
        <w:spacing w:after="200" w:line="276" w:lineRule="auto"/>
        <w:rPr>
          <w:rFonts w:ascii="Calibri" w:eastAsia="Calibri" w:hAnsi="Calibri" w:cs="Arial"/>
          <w:b/>
          <w:sz w:val="32"/>
        </w:rPr>
      </w:pPr>
      <w:r w:rsidRPr="00447C3F">
        <w:rPr>
          <w:rFonts w:ascii="Arial" w:eastAsia="Calibri" w:hAnsi="Arial" w:cs="Arial"/>
        </w:rPr>
        <w:t>Date: ________________________________</w:t>
      </w:r>
    </w:p>
    <w:p w:rsidR="004E69FB" w:rsidRPr="004E69FB" w:rsidRDefault="00A96E04" w:rsidP="00A96E04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="004E69FB"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47C3F" w:rsidRDefault="00A96E04" w:rsidP="005340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Soil Mechanics And Bridge Engineering </w:t>
            </w:r>
          </w:p>
        </w:tc>
      </w:tr>
      <w:tr w:rsidR="004E69FB" w:rsidRPr="004E69FB" w:rsidTr="00A96E04">
        <w:trPr>
          <w:trHeight w:val="302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C929F7" w:rsidRDefault="00455D43" w:rsidP="00A96E04">
            <w:pPr>
              <w:rPr>
                <w:rFonts w:ascii="Arial" w:hAnsi="Arial" w:cs="Arial"/>
              </w:rPr>
            </w:pPr>
            <w:r w:rsidRPr="00455D43">
              <w:rPr>
                <w:rFonts w:ascii="Arial" w:hAnsi="Arial" w:cs="Arial"/>
              </w:rPr>
              <w:t>Determine Atterberg’s Limits</w:t>
            </w:r>
          </w:p>
        </w:tc>
      </w:tr>
      <w:tr w:rsidR="004E69FB" w:rsidRPr="004E69FB" w:rsidTr="00A96E04">
        <w:trPr>
          <w:trHeight w:val="1325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47C3F" w:rsidRDefault="00A96E04" w:rsidP="00A96E0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Name: - </w:t>
            </w:r>
            <w:r w:rsidR="004E69FB" w:rsidRPr="00447C3F">
              <w:rPr>
                <w:rFonts w:ascii="Arial" w:hAnsi="Arial" w:cs="Arial"/>
                <w:sz w:val="22"/>
                <w:szCs w:val="22"/>
              </w:rPr>
              <w:t xml:space="preserve"> _______________________________________ </w:t>
            </w: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Registration/Roll Number: ________________________ Signature: ____________________</w:t>
            </w:r>
          </w:p>
        </w:tc>
      </w:tr>
      <w:tr w:rsidR="004E69FB" w:rsidRPr="004E69FB" w:rsidTr="00A96E04">
        <w:trPr>
          <w:trHeight w:val="1667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447C3F" w:rsidRDefault="00447C3F" w:rsidP="004E69FB">
            <w:pPr>
              <w:rPr>
                <w:rFonts w:ascii="Arial" w:hAnsi="Arial" w:cs="Arial"/>
                <w:b/>
                <w:sz w:val="20"/>
              </w:rPr>
            </w:pPr>
            <w:r w:rsidRPr="00447C3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4402455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11F2320" id="Rectangle 42" o:spid="_x0000_s1026" style="position:absolute;margin-left:346.65pt;margin-top:2.6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  <w:r w:rsidR="004E69FB" w:rsidRPr="00447C3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5622C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="004E69FB" w:rsidRPr="00447C3F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4E69FB" w:rsidRPr="00447C3F">
              <w:rPr>
                <w:rFonts w:ascii="Arial" w:hAnsi="Arial" w:cs="Arial"/>
                <w:b/>
              </w:rPr>
              <w:t xml:space="preserve"> </w:t>
            </w:r>
            <w:r w:rsidR="004E69FB" w:rsidRPr="00447C3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447C3F">
              <w:rPr>
                <w:rFonts w:ascii="Arial" w:hAnsi="Arial" w:cs="Arial"/>
                <w:b/>
                <w:sz w:val="20"/>
              </w:rPr>
              <w:t>Name of the Assessor</w:t>
            </w:r>
            <w:r w:rsidRPr="00447C3F">
              <w:rPr>
                <w:rFonts w:ascii="Arial" w:hAnsi="Arial" w:cs="Arial"/>
                <w:sz w:val="20"/>
              </w:rPr>
              <w:t>________________________</w:t>
            </w:r>
            <w:r w:rsidRPr="00447C3F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447C3F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447C3F">
              <w:rPr>
                <w:rFonts w:ascii="Arial" w:hAnsi="Arial" w:cs="Arial"/>
                <w:b/>
                <w:sz w:val="20"/>
              </w:rPr>
              <w:t>Signature:</w:t>
            </w:r>
            <w:r w:rsidRPr="00447C3F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177915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177915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177915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A96E04">
        <w:trPr>
          <w:trHeight w:val="845"/>
        </w:trPr>
        <w:tc>
          <w:tcPr>
            <w:tcW w:w="2088" w:type="dxa"/>
            <w:gridSpan w:val="2"/>
            <w:vAlign w:val="center"/>
          </w:tcPr>
          <w:p w:rsidR="004E69FB" w:rsidRPr="004E69FB" w:rsidRDefault="004E69FB" w:rsidP="00A96E04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A3530" w:rsidRPr="00455D43" w:rsidRDefault="00455D43" w:rsidP="00A96E04">
            <w:pPr>
              <w:pStyle w:val="ListParagraph"/>
              <w:numPr>
                <w:ilvl w:val="0"/>
                <w:numId w:val="12"/>
              </w:numPr>
              <w:ind w:left="489"/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liquid limit of soil</w:t>
            </w:r>
          </w:p>
          <w:p w:rsidR="00455D43" w:rsidRPr="00455D43" w:rsidRDefault="00455D43" w:rsidP="00A96E04">
            <w:pPr>
              <w:pStyle w:val="ListParagraph"/>
              <w:numPr>
                <w:ilvl w:val="0"/>
                <w:numId w:val="12"/>
              </w:numPr>
              <w:ind w:left="489"/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plastic limit of soil</w:t>
            </w:r>
          </w:p>
          <w:p w:rsidR="004E69FB" w:rsidRPr="004E69FB" w:rsidRDefault="00455D43" w:rsidP="00A96E04">
            <w:pPr>
              <w:pStyle w:val="ListParagraph"/>
              <w:numPr>
                <w:ilvl w:val="0"/>
                <w:numId w:val="12"/>
              </w:numPr>
              <w:ind w:left="489"/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shrinkage limit of soil</w:t>
            </w:r>
            <w:r w:rsidR="004E69FB" w:rsidRPr="004E69FB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69FB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Identified apparatus for liquid limit of soil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Prepared soil sample </w:t>
            </w:r>
            <w:r w:rsidR="00B93163" w:rsidRPr="00A96E04">
              <w:rPr>
                <w:rFonts w:ascii="Arial" w:hAnsi="Arial" w:cs="Arial"/>
                <w:sz w:val="22"/>
                <w:szCs w:val="22"/>
              </w:rPr>
              <w:t xml:space="preserve">for liquid limit </w:t>
            </w:r>
          </w:p>
        </w:tc>
        <w:tc>
          <w:tcPr>
            <w:tcW w:w="632" w:type="dxa"/>
            <w:vAlign w:val="center"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Assembled soil sample in apparatus</w:t>
            </w:r>
          </w:p>
        </w:tc>
        <w:tc>
          <w:tcPr>
            <w:tcW w:w="632" w:type="dxa"/>
            <w:vAlign w:val="center"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Cut groove in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Recorded number of blows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Repeated soil sample trials by varying moisture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Interpreted no. of blows and water content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Identified apparatus for plastic limit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Prepared soil sample</w:t>
            </w:r>
            <w:r w:rsidR="00B93163" w:rsidRPr="00A96E04">
              <w:rPr>
                <w:rFonts w:ascii="Arial" w:hAnsi="Arial" w:cs="Arial"/>
                <w:sz w:val="22"/>
                <w:szCs w:val="22"/>
              </w:rPr>
              <w:t xml:space="preserve"> for plastic limit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Rolled treads of soil with fingers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Completed Rolling and kneading of soil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Dried crumbled soil threads in oven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Evaluated soil water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Identified apparatus for shrinkage limit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>Prepared soil sample</w:t>
            </w:r>
            <w:r w:rsidR="00B93163" w:rsidRPr="00A96E04">
              <w:rPr>
                <w:rFonts w:ascii="Arial" w:hAnsi="Arial" w:cs="Arial"/>
                <w:sz w:val="22"/>
                <w:szCs w:val="22"/>
              </w:rPr>
              <w:t xml:space="preserve"> for shrinkage limit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Evaluated volume of wet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Evaluated weight of wet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Evaluated volume of dry soil after soil shrinkage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Evaluated weight of dry soil after soil shrinkage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92297F" w:rsidRPr="004E69FB" w:rsidTr="00A96E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2297F" w:rsidRPr="004E69FB" w:rsidRDefault="0092297F" w:rsidP="00455D4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2297F" w:rsidRPr="00A96E04" w:rsidRDefault="0092297F" w:rsidP="00A96E04">
            <w:pPr>
              <w:ind w:left="129" w:hanging="129"/>
              <w:rPr>
                <w:rFonts w:ascii="Arial" w:hAnsi="Arial" w:cs="Arial"/>
                <w:sz w:val="22"/>
                <w:szCs w:val="22"/>
              </w:rPr>
            </w:pPr>
            <w:r w:rsidRPr="00A96E04">
              <w:rPr>
                <w:rFonts w:ascii="Arial" w:hAnsi="Arial" w:cs="Arial"/>
                <w:sz w:val="22"/>
                <w:szCs w:val="22"/>
              </w:rPr>
              <w:t xml:space="preserve"> Identified shrinkage limit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297F" w:rsidRPr="004E69FB" w:rsidRDefault="0092297F" w:rsidP="00455D4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2297F" w:rsidRPr="004E69FB" w:rsidRDefault="0092297F" w:rsidP="00455D43">
            <w:pPr>
              <w:rPr>
                <w:rFonts w:ascii="Calibri" w:hAnsi="Calibri" w:cs="Arial"/>
              </w:rPr>
            </w:pPr>
          </w:p>
        </w:tc>
      </w:tr>
      <w:tr w:rsidR="004E69FB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47C3F" w:rsidTr="00177915">
        <w:trPr>
          <w:trHeight w:val="264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</w:tcPr>
          <w:p w:rsidR="004E69FB" w:rsidRPr="00447C3F" w:rsidRDefault="004D63D8" w:rsidP="00C32B52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Soil Mechanics and Bridge Engineering</w:t>
            </w:r>
          </w:p>
        </w:tc>
      </w:tr>
      <w:tr w:rsidR="00447C3F" w:rsidRPr="00447C3F" w:rsidTr="00C32B52">
        <w:trPr>
          <w:trHeight w:val="264"/>
        </w:trPr>
        <w:tc>
          <w:tcPr>
            <w:tcW w:w="1699" w:type="dxa"/>
            <w:vAlign w:val="center"/>
          </w:tcPr>
          <w:p w:rsidR="00447C3F" w:rsidRPr="00447C3F" w:rsidRDefault="00447C3F" w:rsidP="00447C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47C3F" w:rsidRPr="00177915" w:rsidRDefault="00C32B52" w:rsidP="00C32B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2297F" w:rsidRPr="00455D43">
              <w:rPr>
                <w:rFonts w:ascii="Arial" w:hAnsi="Arial" w:cs="Arial"/>
              </w:rPr>
              <w:t xml:space="preserve">Determine </w:t>
            </w:r>
            <w:proofErr w:type="spellStart"/>
            <w:r w:rsidR="0092297F" w:rsidRPr="00455D43">
              <w:rPr>
                <w:rFonts w:ascii="Arial" w:hAnsi="Arial" w:cs="Arial"/>
              </w:rPr>
              <w:t>Atterberg’s</w:t>
            </w:r>
            <w:proofErr w:type="spellEnd"/>
            <w:r w:rsidR="0092297F" w:rsidRPr="00455D43">
              <w:rPr>
                <w:rFonts w:ascii="Arial" w:hAnsi="Arial" w:cs="Arial"/>
              </w:rPr>
              <w:t xml:space="preserve"> Limits</w:t>
            </w:r>
          </w:p>
        </w:tc>
      </w:tr>
      <w:tr w:rsidR="00447C3F" w:rsidRPr="00447C3F" w:rsidTr="00A96E04">
        <w:trPr>
          <w:trHeight w:val="1202"/>
        </w:trPr>
        <w:tc>
          <w:tcPr>
            <w:tcW w:w="1699" w:type="dxa"/>
            <w:vAlign w:val="center"/>
          </w:tcPr>
          <w:p w:rsidR="00447C3F" w:rsidRPr="00447C3F" w:rsidRDefault="00447C3F" w:rsidP="00447C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47C3F" w:rsidRPr="00447C3F" w:rsidRDefault="00447C3F" w:rsidP="00447C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A96E04">
              <w:rPr>
                <w:rFonts w:ascii="Arial" w:hAnsi="Arial" w:cs="Arial"/>
                <w:sz w:val="22"/>
                <w:szCs w:val="22"/>
              </w:rPr>
              <w:t>___________</w:t>
            </w:r>
          </w:p>
          <w:p w:rsidR="00447C3F" w:rsidRPr="00447C3F" w:rsidRDefault="00447C3F" w:rsidP="00447C3F">
            <w:pPr>
              <w:rPr>
                <w:rFonts w:ascii="Arial" w:hAnsi="Arial" w:cs="Arial"/>
                <w:sz w:val="22"/>
                <w:szCs w:val="22"/>
              </w:rPr>
            </w:pPr>
          </w:p>
          <w:p w:rsidR="00447C3F" w:rsidRPr="00447C3F" w:rsidRDefault="00447C3F" w:rsidP="00447C3F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Registration/</w:t>
            </w:r>
            <w:r w:rsidR="00A96E04">
              <w:rPr>
                <w:rFonts w:ascii="Arial" w:hAnsi="Arial" w:cs="Arial"/>
                <w:sz w:val="22"/>
                <w:szCs w:val="22"/>
              </w:rPr>
              <w:t>Roll Number: ____________</w:t>
            </w:r>
            <w:r w:rsidRPr="00447C3F">
              <w:rPr>
                <w:rFonts w:ascii="Arial" w:hAnsi="Arial" w:cs="Arial"/>
                <w:sz w:val="22"/>
                <w:szCs w:val="22"/>
              </w:rPr>
              <w:t xml:space="preserve">  Candid</w:t>
            </w:r>
            <w:r w:rsidR="00A96E04">
              <w:rPr>
                <w:rFonts w:ascii="Arial" w:hAnsi="Arial" w:cs="Arial"/>
                <w:sz w:val="22"/>
                <w:szCs w:val="22"/>
              </w:rPr>
              <w:t>ate Signature:___________</w:t>
            </w:r>
          </w:p>
        </w:tc>
      </w:tr>
      <w:tr w:rsidR="00447C3F" w:rsidRPr="00447C3F" w:rsidTr="00A96E04">
        <w:trPr>
          <w:trHeight w:val="1625"/>
        </w:trPr>
        <w:tc>
          <w:tcPr>
            <w:tcW w:w="1699" w:type="dxa"/>
            <w:vAlign w:val="center"/>
          </w:tcPr>
          <w:p w:rsidR="00447C3F" w:rsidRPr="00447C3F" w:rsidRDefault="00447C3F" w:rsidP="00447C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447C3F" w:rsidRPr="00447C3F" w:rsidRDefault="00447C3F" w:rsidP="00447C3F">
            <w:pPr>
              <w:rPr>
                <w:rFonts w:ascii="Arial" w:hAnsi="Arial" w:cs="Arial"/>
                <w:sz w:val="22"/>
                <w:szCs w:val="22"/>
              </w:rPr>
            </w:pPr>
          </w:p>
          <w:p w:rsidR="00447C3F" w:rsidRPr="00447C3F" w:rsidRDefault="00A96E04" w:rsidP="00A96E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20E196" wp14:editId="4F7B3B11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2A6B1" id="Rectangle 1" o:spid="_x0000_s1026" style="position:absolute;margin-left:87.2pt;margin-top:12.8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EQGxYbdAAAACQEAAA8AAABk&#10;cnMvZG93bnJldi54bWxMj01LxDAQhu+C/yGM4M1NLLVqbbqIIIjgwfpxzjZjU7aZlCbt1v31jic9&#10;vjMP7zxTbVc/iAWn2AfScLlRIJDaYHvqNLy/PV7cgIjJkDVDINTwjRG29elJZUobDvSKS5M6wSUU&#10;S6PBpTSWUsbWoTdxE0Yk3n2FyZvEceqkncyBy/0gM6UK6U1PfMGZER8ctvtm9hqe43FeWhtfVre6&#10;p9uPT3VsaK/1+dl6fwci4Zr+YPjVZ3Wo2WkXZrJRDJyv85xRDdlVAYKBTGU82GnI8wJkXcn/H9Q/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EQGxYb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  <w:r w:rsidR="00447C3F" w:rsidRPr="00447C3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595D384" wp14:editId="1FE04EB7">
                      <wp:simplePos x="0" y="0"/>
                      <wp:positionH relativeFrom="column">
                        <wp:posOffset>4602480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ABA411" id="Rectangle 2" o:spid="_x0000_s1026" style="position:absolute;margin-left:362.4pt;margin-top:13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x33/Yt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  <w:r w:rsidR="00447C3F" w:rsidRPr="00447C3F">
              <w:rPr>
                <w:rFonts w:ascii="Arial" w:hAnsi="Arial" w:cs="Arial"/>
                <w:b/>
                <w:sz w:val="22"/>
                <w:szCs w:val="22"/>
              </w:rPr>
              <w:t>COMPETENT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47C3F" w:rsidRPr="00447C3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447C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47C3F" w:rsidRPr="00447C3F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47C3F" w:rsidRPr="00447C3F" w:rsidRDefault="00447C3F" w:rsidP="00447C3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7C3F" w:rsidRPr="00447C3F" w:rsidRDefault="00447C3F" w:rsidP="00447C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A96E04">
              <w:rPr>
                <w:rFonts w:ascii="Arial" w:hAnsi="Arial" w:cs="Arial"/>
                <w:sz w:val="22"/>
                <w:szCs w:val="22"/>
              </w:rPr>
              <w:t>essor:_________________</w:t>
            </w:r>
            <w:r w:rsidRPr="00447C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7C3F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A96E04">
              <w:rPr>
                <w:rFonts w:ascii="Arial" w:hAnsi="Arial" w:cs="Arial"/>
                <w:sz w:val="22"/>
                <w:szCs w:val="22"/>
              </w:rPr>
              <w:t>code:___________</w:t>
            </w:r>
          </w:p>
          <w:p w:rsidR="00447C3F" w:rsidRPr="00447C3F" w:rsidRDefault="00447C3F" w:rsidP="00447C3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7C3F" w:rsidRPr="00447C3F" w:rsidRDefault="00447C3F" w:rsidP="00447C3F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447C3F" w:rsidRDefault="00A96E04" w:rsidP="004E69FB">
      <w:pPr>
        <w:spacing w:after="200" w:line="276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-5080</wp:posOffset>
                </wp:positionH>
                <wp:positionV relativeFrom="paragraph">
                  <wp:posOffset>2524125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31372" w:rsidRPr="004E69FB" w:rsidRDefault="0083137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.4pt;margin-top:198.7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Dr3ib03wAAAAkBAAAPAAAAAAAA&#10;AAAAAAAAAMkEAABkcnMvZG93bnJldi54bWxQSwUGAAAAAAQABADzAAAA1QUAAAAA&#10;" filled="f" strokecolor="windowText" strokeweight=".25pt">
                <v:textbox>
                  <w:txbxContent>
                    <w:p w:rsidR="00831372" w:rsidRPr="004E69FB" w:rsidRDefault="0083137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47C3F" w:rsidTr="00A96E04">
        <w:trPr>
          <w:trHeight w:val="300"/>
        </w:trPr>
        <w:tc>
          <w:tcPr>
            <w:tcW w:w="6442" w:type="dxa"/>
            <w:gridSpan w:val="2"/>
          </w:tcPr>
          <w:p w:rsidR="004E69FB" w:rsidRPr="007C1CAD" w:rsidRDefault="004E69FB" w:rsidP="004E69F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C1CA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Questions </w:t>
            </w:r>
            <w:r w:rsidRPr="00C32B52">
              <w:rPr>
                <w:rFonts w:ascii="Arial" w:hAnsi="Arial" w:cs="Arial"/>
                <w:i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447C3F" w:rsidTr="00A96E04">
        <w:trPr>
          <w:trHeight w:val="307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7C1CAD" w:rsidRDefault="00831372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C71FFB">
              <w:rPr>
                <w:rFonts w:ascii="Arial" w:hAnsi="Arial" w:cs="Arial"/>
                <w:sz w:val="22"/>
                <w:szCs w:val="22"/>
              </w:rPr>
              <w:t>four consistency limits.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42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7C1CAD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343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831372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purpose of Atterberg limits?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43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35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831372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three different indices?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54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343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831372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plastic limit test is done?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78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307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831372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liquid limit test is done?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31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35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831372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shrinkage limit test of soil is done?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20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280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C71FFB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plasticity.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66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4E69FB" w:rsidP="00A9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4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447C3F" w:rsidRDefault="00C71FFB" w:rsidP="00A96E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apparatus used for determination of liquid limit of soil.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54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32B52" w:rsidRDefault="00C32B52" w:rsidP="004E69FB">
      <w:pPr>
        <w:spacing w:after="200" w:line="276" w:lineRule="auto"/>
        <w:rPr>
          <w:rFonts w:ascii="Arial" w:eastAsia="Calibri" w:hAnsi="Arial" w:cs="Arial"/>
        </w:rPr>
      </w:pPr>
    </w:p>
    <w:p w:rsidR="00C32B52" w:rsidRDefault="00C32B5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  <w:bookmarkStart w:id="0" w:name="_GoBack"/>
      <w:bookmarkEnd w:id="0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47C3F" w:rsidTr="00A96E04">
        <w:trPr>
          <w:trHeight w:val="548"/>
        </w:trPr>
        <w:tc>
          <w:tcPr>
            <w:tcW w:w="9576" w:type="dxa"/>
            <w:vAlign w:val="center"/>
          </w:tcPr>
          <w:p w:rsidR="004E69FB" w:rsidRPr="00A96E04" w:rsidRDefault="004E69FB" w:rsidP="00A96E0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96E04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4E69FB" w:rsidRPr="00447C3F" w:rsidTr="00A96E04">
        <w:trPr>
          <w:trHeight w:val="478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33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42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42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433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A96E04">
        <w:trPr>
          <w:trHeight w:val="982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A96E04">
              <w:rPr>
                <w:rFonts w:ascii="Arial" w:hAnsi="Arial" w:cs="Arial"/>
                <w:sz w:val="22"/>
                <w:szCs w:val="22"/>
              </w:rPr>
              <w:t>_______________</w:t>
            </w:r>
            <w:r w:rsidRPr="00447C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7C3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A96E04">
              <w:rPr>
                <w:rFonts w:ascii="Arial" w:hAnsi="Arial" w:cs="Arial"/>
                <w:sz w:val="22"/>
                <w:szCs w:val="22"/>
              </w:rPr>
              <w:t xml:space="preserve"> _____________________</w:t>
            </w:r>
          </w:p>
        </w:tc>
      </w:tr>
    </w:tbl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4E69FB" w:rsidRDefault="004E69FB" w:rsidP="00A96E04">
      <w:pPr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</w:t>
      </w:r>
    </w:p>
    <w:p w:rsidR="004E69FB" w:rsidRDefault="004E69FB"/>
    <w:sectPr w:rsidR="004E69FB" w:rsidSect="0017791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75D" w:rsidRDefault="0092775D">
      <w:pPr>
        <w:spacing w:after="0" w:line="240" w:lineRule="auto"/>
      </w:pPr>
      <w:r>
        <w:separator/>
      </w:r>
    </w:p>
  </w:endnote>
  <w:endnote w:type="continuationSeparator" w:id="0">
    <w:p w:rsidR="0092775D" w:rsidRDefault="0092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1372" w:rsidRDefault="0083137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B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1372" w:rsidRDefault="0083137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75D" w:rsidRDefault="0092775D">
      <w:pPr>
        <w:spacing w:after="0" w:line="240" w:lineRule="auto"/>
      </w:pPr>
      <w:r>
        <w:separator/>
      </w:r>
    </w:p>
  </w:footnote>
  <w:footnote w:type="continuationSeparator" w:id="0">
    <w:p w:rsidR="0092775D" w:rsidRDefault="00927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C628A6"/>
    <w:multiLevelType w:val="hybridMultilevel"/>
    <w:tmpl w:val="5F3871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201277"/>
    <w:multiLevelType w:val="hybridMultilevel"/>
    <w:tmpl w:val="4BB0F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4411F"/>
    <w:multiLevelType w:val="hybridMultilevel"/>
    <w:tmpl w:val="4B009FD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E7371A"/>
    <w:multiLevelType w:val="hybridMultilevel"/>
    <w:tmpl w:val="AD369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24203236"/>
    <w:lvl w:ilvl="0" w:tplc="CCD00196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9BB686F"/>
    <w:multiLevelType w:val="hybridMultilevel"/>
    <w:tmpl w:val="415E3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E1BBF"/>
    <w:multiLevelType w:val="hybridMultilevel"/>
    <w:tmpl w:val="353CA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1163C"/>
    <w:multiLevelType w:val="hybridMultilevel"/>
    <w:tmpl w:val="457E4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34F13"/>
    <w:multiLevelType w:val="hybridMultilevel"/>
    <w:tmpl w:val="7D56AA2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C12001"/>
    <w:multiLevelType w:val="hybridMultilevel"/>
    <w:tmpl w:val="131200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2"/>
  </w:num>
  <w:num w:numId="5">
    <w:abstractNumId w:val="2"/>
  </w:num>
  <w:num w:numId="6">
    <w:abstractNumId w:val="6"/>
  </w:num>
  <w:num w:numId="7">
    <w:abstractNumId w:val="4"/>
  </w:num>
  <w:num w:numId="8">
    <w:abstractNumId w:val="11"/>
  </w:num>
  <w:num w:numId="9">
    <w:abstractNumId w:val="9"/>
  </w:num>
  <w:num w:numId="10">
    <w:abstractNumId w:val="3"/>
  </w:num>
  <w:num w:numId="11">
    <w:abstractNumId w:val="1"/>
  </w:num>
  <w:num w:numId="12">
    <w:abstractNumId w:val="14"/>
  </w:num>
  <w:num w:numId="13">
    <w:abstractNumId w:val="13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476D1"/>
    <w:rsid w:val="00076776"/>
    <w:rsid w:val="000B4718"/>
    <w:rsid w:val="00177915"/>
    <w:rsid w:val="00351872"/>
    <w:rsid w:val="00444341"/>
    <w:rsid w:val="00447C3F"/>
    <w:rsid w:val="00455D43"/>
    <w:rsid w:val="004D63D8"/>
    <w:rsid w:val="004E69FB"/>
    <w:rsid w:val="0050163A"/>
    <w:rsid w:val="005340E0"/>
    <w:rsid w:val="00656A70"/>
    <w:rsid w:val="006A7FAE"/>
    <w:rsid w:val="007448B4"/>
    <w:rsid w:val="007C1CAD"/>
    <w:rsid w:val="00812F6A"/>
    <w:rsid w:val="00831372"/>
    <w:rsid w:val="008367D5"/>
    <w:rsid w:val="0092297F"/>
    <w:rsid w:val="0092775D"/>
    <w:rsid w:val="0094780D"/>
    <w:rsid w:val="00992599"/>
    <w:rsid w:val="009C704F"/>
    <w:rsid w:val="00A138BC"/>
    <w:rsid w:val="00A96E04"/>
    <w:rsid w:val="00B93163"/>
    <w:rsid w:val="00BB59A0"/>
    <w:rsid w:val="00C32B52"/>
    <w:rsid w:val="00C71FFB"/>
    <w:rsid w:val="00C929F7"/>
    <w:rsid w:val="00DA3530"/>
    <w:rsid w:val="00DC11C9"/>
    <w:rsid w:val="00E33A77"/>
    <w:rsid w:val="00E47FB8"/>
    <w:rsid w:val="00E7543F"/>
    <w:rsid w:val="00EF44B1"/>
    <w:rsid w:val="00F3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6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2019-09-16T11:36:00Z</dcterms:created>
  <dcterms:modified xsi:type="dcterms:W3CDTF">2019-12-31T18:53:00Z</dcterms:modified>
</cp:coreProperties>
</file>